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8" w:rsidRPr="00425266" w:rsidRDefault="00B04D95" w:rsidP="00D15215">
      <w:pPr>
        <w:jc w:val="center"/>
        <w:rPr>
          <w:rFonts w:eastAsiaTheme="minorHAnsi"/>
          <w:b/>
          <w:sz w:val="16"/>
          <w:szCs w:val="16"/>
        </w:rPr>
      </w:pPr>
      <w:r w:rsidRPr="00425266">
        <w:rPr>
          <w:rFonts w:eastAsiaTheme="minorHAnsi" w:hint="eastAsia"/>
          <w:b/>
          <w:sz w:val="16"/>
          <w:szCs w:val="16"/>
        </w:rPr>
        <w:t xml:space="preserve">The </w:t>
      </w:r>
      <w:r w:rsidR="009B46DE">
        <w:rPr>
          <w:rFonts w:eastAsiaTheme="minorHAnsi" w:hint="eastAsia"/>
          <w:b/>
          <w:sz w:val="16"/>
          <w:szCs w:val="16"/>
        </w:rPr>
        <w:t>10</w:t>
      </w:r>
      <w:r w:rsidR="009D5479" w:rsidRPr="00425266">
        <w:rPr>
          <w:rFonts w:eastAsiaTheme="minorHAnsi" w:hint="eastAsia"/>
          <w:b/>
          <w:sz w:val="16"/>
          <w:szCs w:val="16"/>
        </w:rPr>
        <w:t>th</w:t>
      </w:r>
      <w:r w:rsidR="004C1511" w:rsidRPr="00425266">
        <w:rPr>
          <w:rFonts w:eastAsiaTheme="minorHAnsi" w:hint="eastAsia"/>
          <w:b/>
          <w:sz w:val="16"/>
          <w:szCs w:val="16"/>
        </w:rPr>
        <w:t xml:space="preserve"> ACOUSTIC GUITAR CONTEST</w:t>
      </w:r>
    </w:p>
    <w:p w:rsidR="00AE4AA1" w:rsidRPr="00425266" w:rsidRDefault="004C1511" w:rsidP="00AE4AA1">
      <w:pPr>
        <w:jc w:val="center"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>제</w:t>
      </w:r>
      <w:r w:rsidR="009B46DE">
        <w:rPr>
          <w:rFonts w:eastAsiaTheme="minorHAnsi" w:hint="eastAsia"/>
          <w:sz w:val="16"/>
          <w:szCs w:val="16"/>
        </w:rPr>
        <w:t>10</w:t>
      </w:r>
      <w:r w:rsidRPr="00425266">
        <w:rPr>
          <w:rFonts w:eastAsiaTheme="minorHAnsi" w:hint="eastAsia"/>
          <w:sz w:val="16"/>
          <w:szCs w:val="16"/>
        </w:rPr>
        <w:t xml:space="preserve">회 </w:t>
      </w:r>
      <w:proofErr w:type="spellStart"/>
      <w:r w:rsidRPr="00425266">
        <w:rPr>
          <w:rFonts w:eastAsiaTheme="minorHAnsi" w:hint="eastAsia"/>
          <w:sz w:val="16"/>
          <w:szCs w:val="16"/>
        </w:rPr>
        <w:t>어쿠스틱기타</w:t>
      </w:r>
      <w:proofErr w:type="spellEnd"/>
      <w:r w:rsidR="008E13A2" w:rsidRPr="00425266">
        <w:rPr>
          <w:rFonts w:eastAsiaTheme="minorHAnsi" w:hint="eastAsia"/>
          <w:sz w:val="16"/>
          <w:szCs w:val="16"/>
        </w:rPr>
        <w:t xml:space="preserve"> </w:t>
      </w:r>
      <w:r w:rsidRPr="00425266">
        <w:rPr>
          <w:rFonts w:eastAsiaTheme="minorHAnsi" w:hint="eastAsia"/>
          <w:sz w:val="16"/>
          <w:szCs w:val="16"/>
        </w:rPr>
        <w:t>경연대회</w:t>
      </w:r>
    </w:p>
    <w:p w:rsidR="00AE4AA1" w:rsidRPr="00425266" w:rsidRDefault="003B3960" w:rsidP="00AE4AA1">
      <w:pPr>
        <w:jc w:val="center"/>
        <w:rPr>
          <w:rFonts w:eastAsiaTheme="minorHAnsi"/>
          <w:sz w:val="16"/>
          <w:szCs w:val="16"/>
        </w:rPr>
      </w:pPr>
      <w:r>
        <w:rPr>
          <w:rFonts w:eastAsiaTheme="minorHAnsi"/>
          <w:noProof/>
          <w:sz w:val="16"/>
          <w:szCs w:val="16"/>
        </w:rPr>
        <w:pict>
          <v:rect id="_x0000_s2053" style="position:absolute;left:0;text-align:left;margin-left:1.2pt;margin-top:9.35pt;width:536.4pt;height:356pt;z-index:251658240">
            <v:textbox style="mso-next-textbox:#_x0000_s2053">
              <w:txbxContent>
                <w:tbl>
                  <w:tblPr>
                    <w:tblStyle w:val="a5"/>
                    <w:tblW w:w="1063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dotDash" w:sz="4" w:space="0" w:color="auto"/>
                    </w:tblBorders>
                    <w:tblLook w:val="04A0"/>
                  </w:tblPr>
                  <w:tblGrid>
                    <w:gridCol w:w="5103"/>
                    <w:gridCol w:w="5529"/>
                  </w:tblGrid>
                  <w:tr w:rsidR="00AE4AA1" w:rsidRPr="00425266" w:rsidTr="002F0D78">
                    <w:trPr>
                      <w:trHeight w:val="6947"/>
                    </w:trPr>
                    <w:tc>
                      <w:tcPr>
                        <w:tcW w:w="5103" w:type="dxa"/>
                      </w:tcPr>
                      <w:p w:rsidR="00AE4AA1" w:rsidRPr="00425266" w:rsidRDefault="00143DA7" w:rsidP="00982BE5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제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>10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회 </w:t>
                        </w:r>
                        <w:proofErr w:type="spellStart"/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어쿠스틱기타</w:t>
                        </w:r>
                        <w:proofErr w:type="spellEnd"/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경연대회</w:t>
                        </w:r>
                      </w:p>
                      <w:p w:rsidR="00AE4AA1" w:rsidRPr="00425266" w:rsidRDefault="00AE4AA1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일시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>: 2019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년 10월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26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일(토)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15</w:t>
                        </w:r>
                        <w:r w:rsidR="00714B4C" w:rsidRPr="00425266">
                          <w:rPr>
                            <w:rFonts w:hint="eastAsia"/>
                            <w:sz w:val="16"/>
                            <w:szCs w:val="16"/>
                          </w:rPr>
                          <w:t>시</w:t>
                        </w:r>
                      </w:p>
                      <w:p w:rsidR="00AE4AA1" w:rsidRPr="00425266" w:rsidRDefault="00AE4AA1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장소: </w:t>
                        </w:r>
                        <w:r w:rsidR="009B46DE" w:rsidRPr="009B46DE">
                          <w:rPr>
                            <w:rFonts w:hint="eastAsia"/>
                            <w:sz w:val="16"/>
                            <w:szCs w:val="16"/>
                          </w:rPr>
                          <w:t>올림픽공원</w:t>
                        </w:r>
                        <w:r w:rsidR="009B46DE" w:rsidRPr="009B46D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B46DE" w:rsidRPr="009B46DE">
                          <w:rPr>
                            <w:sz w:val="16"/>
                            <w:szCs w:val="16"/>
                          </w:rPr>
                          <w:t>뮤즈라이브홀</w:t>
                        </w:r>
                        <w:proofErr w:type="spellEnd"/>
                      </w:p>
                      <w:p w:rsidR="00AE4AA1" w:rsidRPr="00425266" w:rsidRDefault="00AE4AA1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82BE5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sz w:val="16"/>
                              <w:szCs w:val="16"/>
                            </w:rPr>
                            <m:t xml:space="preserve"> 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시상내역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대　　상</w:t>
                        </w:r>
                        <w:proofErr w:type="gram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: 상금 5,000,000원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최우수상: 상금 3,000,000원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우 수 상: 상금 2,000,000원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9F4533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장 </w:t>
                        </w:r>
                        <w:proofErr w:type="spellStart"/>
                        <w:r w:rsidR="009F4533" w:rsidRPr="00425266">
                          <w:rPr>
                            <w:rFonts w:hint="eastAsia"/>
                            <w:sz w:val="16"/>
                            <w:szCs w:val="16"/>
                          </w:rPr>
                          <w:t>려</w:t>
                        </w:r>
                        <w:proofErr w:type="spellEnd"/>
                        <w:r w:rsidR="009F4533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상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: 상금 1,000,000원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참 가 상: 상금 200,000원</w:t>
                        </w:r>
                        <w:r w:rsidR="00D92F9B" w:rsidRPr="00425266">
                          <w:rPr>
                            <w:rFonts w:hint="eastAsia"/>
                            <w:sz w:val="16"/>
                            <w:szCs w:val="16"/>
                          </w:rPr>
                          <w:t>(수상자 제외)</w:t>
                        </w:r>
                      </w:p>
                      <w:p w:rsidR="00385FE1" w:rsidRPr="00425266" w:rsidRDefault="00AE4AA1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※ 대상 수상자 최고급 콜트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커스텀기타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수여</w:t>
                        </w:r>
                      </w:p>
                      <w:p w:rsidR="00C95AAD" w:rsidRPr="00425266" w:rsidRDefault="00C95AAD" w:rsidP="00C95AA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95AAD" w:rsidRPr="00425266" w:rsidRDefault="00C95AAD" w:rsidP="00C95AA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심사방법</w:t>
                        </w:r>
                      </w:p>
                      <w:p w:rsidR="00C95AAD" w:rsidRPr="00425266" w:rsidRDefault="00C95AAD" w:rsidP="00425266">
                        <w:pPr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예선: </w:t>
                        </w:r>
                        <w:proofErr w:type="spellStart"/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곡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연주 영상 심사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>(15명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선정)</w:t>
                        </w:r>
                      </w:p>
                      <w:p w:rsidR="002F0D78" w:rsidRDefault="00C95AAD" w:rsidP="002F0D78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본선</w:t>
                        </w:r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5분</w:t>
                        </w:r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이내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자유곡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연주</w:t>
                        </w:r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>(자작곡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 xml:space="preserve">, 정통 </w:t>
                        </w:r>
                        <w:proofErr w:type="spellStart"/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>클래식곡</w:t>
                        </w:r>
                        <w:proofErr w:type="spellEnd"/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불가)</w:t>
                        </w:r>
                      </w:p>
                      <w:p w:rsidR="009B46DE" w:rsidRPr="00425266" w:rsidRDefault="009B46DE" w:rsidP="002F0D78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9B46DE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자세한 사항은 본선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진출자를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대상으로 개별연락 드립니다.</w:t>
                        </w:r>
                      </w:p>
                      <w:p w:rsidR="002F0D78" w:rsidRPr="009B46DE" w:rsidRDefault="002F0D78" w:rsidP="002F0D7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2F0D78" w:rsidRPr="00425266" w:rsidRDefault="002F0D78" w:rsidP="002F0D7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예선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지정곡</w:t>
                        </w:r>
                        <w:proofErr w:type="spellEnd"/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(Queen Medl</w:t>
                        </w:r>
                        <w:r w:rsidR="00185B42">
                          <w:rPr>
                            <w:rFonts w:hint="eastAsia"/>
                            <w:sz w:val="16"/>
                            <w:szCs w:val="16"/>
                          </w:rPr>
                          <w:t>e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y)</w:t>
                        </w:r>
                      </w:p>
                      <w:p w:rsidR="002F0D78" w:rsidRPr="00425266" w:rsidRDefault="008D7A5C" w:rsidP="002F0D78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0E37A9" w:rsidRPr="000E37A9">
                          <w:rPr>
                            <w:rFonts w:hint="eastAsia"/>
                            <w:sz w:val="16"/>
                            <w:szCs w:val="16"/>
                          </w:rPr>
                          <w:t>정성하</w:t>
                        </w:r>
                        <w:r w:rsidR="000E37A9" w:rsidRPr="000E37A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0E37A9" w:rsidRPr="00442A4C">
                            <w:rPr>
                              <w:rStyle w:val="a9"/>
                              <w:sz w:val="16"/>
                              <w:szCs w:val="16"/>
                            </w:rPr>
                            <w:t>https://youtu.be/B9f9uQ0OMw0</w:t>
                          </w:r>
                        </w:hyperlink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D7A5C" w:rsidRPr="00425266" w:rsidRDefault="008D7A5C" w:rsidP="000E37A9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0E37A9" w:rsidRPr="000E37A9">
                          <w:rPr>
                            <w:sz w:val="16"/>
                            <w:szCs w:val="16"/>
                          </w:rPr>
                          <w:t xml:space="preserve">James Bartholomew </w:t>
                        </w:r>
                        <w:hyperlink r:id="rId9" w:history="1">
                          <w:r w:rsidR="000E37A9" w:rsidRPr="00442A4C">
                            <w:rPr>
                              <w:rStyle w:val="a9"/>
                              <w:sz w:val="16"/>
                              <w:szCs w:val="16"/>
                            </w:rPr>
                            <w:t>https://youtu.be/1P2tT61hLLM</w:t>
                          </w:r>
                        </w:hyperlink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8D7A5C" w:rsidRPr="00425266" w:rsidRDefault="008D7A5C" w:rsidP="008D7A5C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참가자격</w:t>
                        </w:r>
                      </w:p>
                      <w:p w:rsidR="008D7A5C" w:rsidRDefault="008D7A5C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어쿠스틱기타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연주자</w:t>
                        </w:r>
                      </w:p>
                      <w:p w:rsidR="008D7A5C" w:rsidRPr="00425266" w:rsidRDefault="008D7A5C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85FE1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나일론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스트링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기타 연주자도 참가할 수 있습니다.</w:t>
                        </w:r>
                      </w:p>
                      <w:p w:rsidR="008D7A5C" w:rsidRPr="008D7A5C" w:rsidRDefault="008D7A5C" w:rsidP="007D6D5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7D6D5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참가신청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예선일정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신청기간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~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8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25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일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결과발표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: 9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23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) </w:t>
                        </w:r>
                        <w:r w:rsidR="007F02F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홈페이지 공지 및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개별통보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제출서류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참가신청서 및 </w:t>
                        </w:r>
                        <w:proofErr w:type="spellStart"/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예선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곡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연주 영상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연주 영상 촬영 가이드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연주 시작 전 본인의 이름과 곡명 소개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본인 확인이 가능하도록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밝은 곳에서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</w:rPr>
                          <w:t>선명하게 촬영</w:t>
                        </w:r>
                      </w:p>
                      <w:p w:rsidR="00B02A1C" w:rsidRPr="00425266" w:rsidRDefault="00087225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E268C3">
                          <w:rPr>
                            <w:rFonts w:hint="eastAsia"/>
                            <w:sz w:val="16"/>
                            <w:szCs w:val="16"/>
                          </w:rPr>
                          <w:t>공연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영상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, </w:t>
                        </w:r>
                        <w:r w:rsidR="00E268C3">
                          <w:rPr>
                            <w:rFonts w:hint="eastAsia"/>
                            <w:sz w:val="16"/>
                            <w:szCs w:val="16"/>
                          </w:rPr>
                          <w:t xml:space="preserve">혹은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편집된 영상은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접수 불가</w:t>
                        </w:r>
                      </w:p>
                      <w:p w:rsidR="000E37A9" w:rsidRDefault="00482E09" w:rsidP="000E37A9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※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위 촬영 가이드에 부합하지 않는 영상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은 </w:t>
                        </w:r>
                        <w:r w:rsidR="003A2E8C" w:rsidRP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심사과정에서 </w:t>
                        </w:r>
                      </w:p>
                      <w:p w:rsidR="00482E09" w:rsidRPr="000E37A9" w:rsidRDefault="003A2E8C" w:rsidP="000E37A9">
                        <w:pPr>
                          <w:pStyle w:val="a8"/>
                          <w:ind w:leftChars="0" w:left="528" w:firstLineChars="100" w:firstLine="160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제외됩니다.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참가신청 방법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온라인 접수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 w:rsidR="000E37A9" w:rsidRPr="00442A4C">
                            <w:rPr>
                              <w:rStyle w:val="a9"/>
                              <w:sz w:val="16"/>
                              <w:szCs w:val="16"/>
                            </w:rPr>
                            <w:t>https://forms.gle/vi9q8G1pu78dgqmr6</w:t>
                          </w:r>
                        </w:hyperlink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2E8C" w:rsidRPr="008D7A5C" w:rsidRDefault="003A2E8C" w:rsidP="008D7A5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이메일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접수: </w:t>
                        </w:r>
                        <w:hyperlink r:id="rId11" w:history="1">
                          <w:r w:rsidRPr="00425266">
                            <w:rPr>
                              <w:rStyle w:val="a9"/>
                              <w:rFonts w:hint="eastAsia"/>
                              <w:sz w:val="16"/>
                              <w:szCs w:val="16"/>
                            </w:rPr>
                            <w:t>cort_guitars@naver.com</w:t>
                          </w:r>
                        </w:hyperlink>
                      </w:p>
                      <w:p w:rsidR="003A2E8C" w:rsidRPr="00425266" w:rsidRDefault="003A2E8C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참가신청 시 유의사항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마감일 이후에는 참가신청이 불가합니다.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795C06">
                          <w:rPr>
                            <w:rFonts w:hint="eastAsia"/>
                            <w:sz w:val="16"/>
                            <w:szCs w:val="16"/>
                          </w:rPr>
                          <w:t xml:space="preserve">역대 </w:t>
                        </w:r>
                        <w:r w:rsidR="001018D5" w:rsidRPr="001018D5">
                          <w:rPr>
                            <w:sz w:val="16"/>
                            <w:szCs w:val="16"/>
                          </w:rPr>
                          <w:t>대상 수상자를 제외한 누구나</w:t>
                        </w:r>
                        <w:r w:rsidR="001018D5">
                          <w:rPr>
                            <w:rFonts w:hint="eastAsia"/>
                            <w:sz w:val="16"/>
                            <w:szCs w:val="16"/>
                          </w:rPr>
                          <w:t xml:space="preserve"> 다시</w:t>
                        </w:r>
                        <w:r w:rsidR="001018D5" w:rsidRPr="001018D5">
                          <w:rPr>
                            <w:sz w:val="16"/>
                            <w:szCs w:val="16"/>
                          </w:rPr>
                          <w:t xml:space="preserve"> 도전할 수 있습니다.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9D1135" w:rsidRPr="00425266">
                          <w:rPr>
                            <w:rFonts w:hint="eastAsia"/>
                            <w:sz w:val="16"/>
                            <w:szCs w:val="16"/>
                          </w:rPr>
                          <w:t>작성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한 정보가 부정확할 경우 신청이 자동 취소됩니다.</w:t>
                        </w:r>
                      </w:p>
                    </w:tc>
                  </w:tr>
                </w:tbl>
                <w:p w:rsidR="00AE4AA1" w:rsidRPr="00425266" w:rsidRDefault="00AE4AA1" w:rsidP="00AE4A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rPr>
          <w:rFonts w:eastAsiaTheme="minorHAnsi"/>
          <w:sz w:val="16"/>
          <w:szCs w:val="16"/>
        </w:rPr>
      </w:pPr>
    </w:p>
    <w:p w:rsidR="00AE4AA1" w:rsidRPr="00425266" w:rsidRDefault="00AE4AA1" w:rsidP="00C17BDC">
      <w:pPr>
        <w:jc w:val="center"/>
        <w:rPr>
          <w:rFonts w:eastAsiaTheme="minorHAnsi"/>
          <w:sz w:val="16"/>
          <w:szCs w:val="16"/>
        </w:rPr>
      </w:pPr>
    </w:p>
    <w:p w:rsidR="00BA19CE" w:rsidRPr="00425266" w:rsidRDefault="00BA19CE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Default="002F0D78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Pr="00425266" w:rsidRDefault="00425266" w:rsidP="00BA19CE">
      <w:pPr>
        <w:rPr>
          <w:rFonts w:eastAsiaTheme="minorHAnsi"/>
          <w:sz w:val="16"/>
          <w:szCs w:val="16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1134"/>
        <w:gridCol w:w="3261"/>
        <w:gridCol w:w="992"/>
        <w:gridCol w:w="1701"/>
        <w:gridCol w:w="1134"/>
        <w:gridCol w:w="2551"/>
      </w:tblGrid>
      <w:tr w:rsidR="008D3B25" w:rsidRPr="00425266" w:rsidTr="002E7130">
        <w:trPr>
          <w:trHeight w:val="778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B25" w:rsidRPr="00425266" w:rsidRDefault="008D3B25" w:rsidP="00492EAC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제</w:t>
            </w:r>
            <w:r w:rsidR="000E37A9">
              <w:rPr>
                <w:rFonts w:eastAsiaTheme="minorHAnsi" w:hint="eastAsia"/>
                <w:b/>
                <w:noProof/>
                <w:sz w:val="16"/>
                <w:szCs w:val="16"/>
              </w:rPr>
              <w:t>10</w:t>
            </w: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회 어쿠스틱기타경연대회 참가신청서</w:t>
            </w:r>
          </w:p>
        </w:tc>
      </w:tr>
      <w:tr w:rsidR="00425266" w:rsidRPr="00425266" w:rsidTr="00DC70C0">
        <w:trPr>
          <w:trHeight w:val="204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6" w:rsidRPr="00425266" w:rsidRDefault="00425266" w:rsidP="00492EAC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</w:p>
        </w:tc>
      </w:tr>
      <w:tr w:rsidR="00CC70EB" w:rsidRPr="00425266" w:rsidTr="00C85F1C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이름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3B3960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margin-left:-3pt;margin-top:17.15pt;width:115.2pt;height:0;z-index:251659264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3B3960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59" type="#_x0000_t32" style="position:absolute;margin-left:-1.9pt;margin-top:16pt;width:114.6pt;height:0;z-index:25166336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0EB" w:rsidRPr="00425266" w:rsidRDefault="00CC70EB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C85F1C">
        <w:trPr>
          <w:trHeight w:val="73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7130" w:rsidRPr="00425266" w:rsidRDefault="002E7130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3B3960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6" type="#_x0000_t32" style="position:absolute;margin-left:-3.6pt;margin-top:16.2pt;width:115.5pt;height:0;z-index:251670528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740AC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425266">
              <w:rPr>
                <w:rFonts w:eastAsiaTheme="minorHAnsi" w:hint="eastAsia"/>
                <w:b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3B3960" w:rsidP="00740AC2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7" type="#_x0000_t32" style="position:absolute;margin-left:-3pt;margin-top:14.9pt;width:114.6pt;height:0;z-index:25167155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30" w:rsidRPr="00425266" w:rsidRDefault="002E7130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167246">
        <w:trPr>
          <w:trHeight w:val="571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130" w:rsidRPr="00425266" w:rsidRDefault="002E7130" w:rsidP="00F5165D">
            <w:pPr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자기소개 및 동기(300자 이내)</w:t>
            </w:r>
          </w:p>
        </w:tc>
      </w:tr>
      <w:tr w:rsidR="002E7130" w:rsidRPr="00425266" w:rsidTr="002F0D78">
        <w:trPr>
          <w:trHeight w:val="1820"/>
        </w:trPr>
        <w:tc>
          <w:tcPr>
            <w:tcW w:w="10773" w:type="dxa"/>
            <w:gridSpan w:val="6"/>
            <w:tcBorders>
              <w:top w:val="single" w:sz="4" w:space="0" w:color="auto"/>
            </w:tcBorders>
          </w:tcPr>
          <w:p w:rsidR="002E7130" w:rsidRPr="00425266" w:rsidRDefault="002E7130" w:rsidP="00F5165D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</w:tbl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2E7130" w:rsidRDefault="002E7130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본인은 </w:t>
      </w:r>
      <w:proofErr w:type="spellStart"/>
      <w:r w:rsidRPr="00425266">
        <w:rPr>
          <w:rFonts w:eastAsiaTheme="minorHAnsi" w:hint="eastAsia"/>
          <w:sz w:val="16"/>
          <w:szCs w:val="16"/>
        </w:rPr>
        <w:t>콜텍문화재단</w:t>
      </w:r>
      <w:proofErr w:type="spellEnd"/>
      <w:r w:rsidRPr="00425266">
        <w:rPr>
          <w:rFonts w:eastAsiaTheme="minorHAnsi" w:hint="eastAsia"/>
          <w:sz w:val="16"/>
          <w:szCs w:val="16"/>
        </w:rPr>
        <w:t xml:space="preserve"> 주최 </w:t>
      </w:r>
      <w:r w:rsidRPr="00425266">
        <w:rPr>
          <w:rFonts w:eastAsiaTheme="minorHAnsi" w:hint="eastAsia"/>
          <w:sz w:val="16"/>
          <w:szCs w:val="16"/>
          <w:u w:val="single"/>
        </w:rPr>
        <w:t>제</w:t>
      </w:r>
      <w:r w:rsidR="000E37A9">
        <w:rPr>
          <w:rFonts w:eastAsiaTheme="minorHAnsi" w:hint="eastAsia"/>
          <w:sz w:val="16"/>
          <w:szCs w:val="16"/>
          <w:u w:val="single"/>
        </w:rPr>
        <w:t>10</w:t>
      </w:r>
      <w:r w:rsidRPr="00425266">
        <w:rPr>
          <w:rFonts w:eastAsiaTheme="minorHAnsi" w:hint="eastAsia"/>
          <w:sz w:val="16"/>
          <w:szCs w:val="16"/>
          <w:u w:val="single"/>
        </w:rPr>
        <w:t xml:space="preserve">회 </w:t>
      </w:r>
      <w:proofErr w:type="spellStart"/>
      <w:r w:rsidRPr="00425266">
        <w:rPr>
          <w:rFonts w:eastAsiaTheme="minorHAnsi" w:hint="eastAsia"/>
          <w:sz w:val="16"/>
          <w:szCs w:val="16"/>
          <w:u w:val="single"/>
        </w:rPr>
        <w:t>어쿠스틱기타</w:t>
      </w:r>
      <w:proofErr w:type="spellEnd"/>
      <w:r w:rsidR="00001165" w:rsidRPr="00425266">
        <w:rPr>
          <w:rFonts w:eastAsiaTheme="minorHAnsi" w:hint="eastAsia"/>
          <w:sz w:val="16"/>
          <w:szCs w:val="16"/>
          <w:u w:val="single"/>
        </w:rPr>
        <w:t xml:space="preserve"> </w:t>
      </w:r>
      <w:r w:rsidRPr="00425266">
        <w:rPr>
          <w:rFonts w:eastAsiaTheme="minorHAnsi" w:hint="eastAsia"/>
          <w:sz w:val="16"/>
          <w:szCs w:val="16"/>
          <w:u w:val="single"/>
        </w:rPr>
        <w:t>경연대회</w:t>
      </w:r>
      <w:r w:rsidRPr="00425266">
        <w:rPr>
          <w:rFonts w:eastAsiaTheme="minorHAnsi" w:hint="eastAsia"/>
          <w:sz w:val="16"/>
          <w:szCs w:val="16"/>
        </w:rPr>
        <w:t>에 참가하고자 합니다. 이에 신청서를 제출합니다.</w:t>
      </w: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297257" w:rsidP="001863D2">
      <w:pPr>
        <w:spacing w:line="360" w:lineRule="auto"/>
        <w:jc w:val="righ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2019</w:t>
      </w:r>
      <w:r w:rsidR="00E83B1A" w:rsidRPr="00425266">
        <w:rPr>
          <w:rFonts w:eastAsiaTheme="minorHAnsi" w:hint="eastAsia"/>
          <w:sz w:val="16"/>
          <w:szCs w:val="16"/>
        </w:rPr>
        <w:t>년       월       일</w:t>
      </w:r>
    </w:p>
    <w:p w:rsidR="00425266" w:rsidRPr="00425266" w:rsidRDefault="003B3960" w:rsidP="001863D2">
      <w:pPr>
        <w:spacing w:line="360" w:lineRule="auto"/>
        <w:ind w:leftChars="4000" w:left="8000"/>
        <w:jc w:val="left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pict>
          <v:shape id="_x0000_s2064" type="#_x0000_t32" style="position:absolute;left:0;text-align:left;margin-left:433.8pt;margin-top:15.85pt;width:103.8pt;height:0;z-index:251668480" o:connectortype="straight"/>
        </w:pict>
      </w:r>
      <w:r w:rsidR="001863D2" w:rsidRPr="00425266">
        <w:rPr>
          <w:rFonts w:eastAsiaTheme="minorHAnsi" w:hint="eastAsia"/>
          <w:sz w:val="16"/>
          <w:szCs w:val="16"/>
        </w:rPr>
        <w:t xml:space="preserve">신청자    </w:t>
      </w:r>
    </w:p>
    <w:p w:rsidR="00425266" w:rsidRPr="00425266" w:rsidRDefault="00425266" w:rsidP="00425266">
      <w:pPr>
        <w:pStyle w:val="11"/>
        <w:spacing w:line="240" w:lineRule="auto"/>
        <w:jc w:val="center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lastRenderedPageBreak/>
        <w:t>개인정보 수집 및 이용 동의서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1. 총칙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 당사는 개인정보보호를 매우 중요하게 생각하고 있으며, 「개인정보 보호법」 제15조 제1항 제1호, 제17조 제1항 제1호, 제23조 제1호, 제24조 제1항 제1호, 「</w:t>
      </w:r>
      <w:proofErr w:type="spellStart"/>
      <w:r w:rsidRPr="00425266">
        <w:rPr>
          <w:rFonts w:asciiTheme="minorHAnsi" w:eastAsiaTheme="minorHAnsi" w:hint="eastAsia"/>
          <w:sz w:val="16"/>
          <w:szCs w:val="16"/>
        </w:rPr>
        <w:t>정보통신망이용촉진및정보보호등에관한법률</w:t>
      </w:r>
      <w:proofErr w:type="spellEnd"/>
      <w:r w:rsidRPr="00425266">
        <w:rPr>
          <w:rFonts w:asciiTheme="minorHAnsi" w:eastAsiaTheme="minorHAnsi" w:hint="eastAsia"/>
          <w:sz w:val="16"/>
          <w:szCs w:val="16"/>
        </w:rPr>
        <w:t xml:space="preserve">」, 동 시행령, 시행규칙 및 개인정보보호지침을 준수하고 있습니다. 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2. 개인정보항목 및 수집방법</w:t>
      </w:r>
    </w:p>
    <w:p w:rsidR="00425266" w:rsidRPr="00425266" w:rsidRDefault="00425266" w:rsidP="00425266">
      <w:pPr>
        <w:pStyle w:val="11"/>
        <w:spacing w:line="240" w:lineRule="auto"/>
        <w:ind w:left="582" w:hanging="382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2.1 당사는 </w:t>
      </w:r>
      <w:proofErr w:type="spellStart"/>
      <w:r w:rsidRPr="00425266">
        <w:rPr>
          <w:rFonts w:asciiTheme="minorHAnsi" w:eastAsiaTheme="minorHAnsi" w:hint="eastAsia"/>
          <w:sz w:val="16"/>
          <w:szCs w:val="16"/>
        </w:rPr>
        <w:t>어쿠스틱기타</w:t>
      </w:r>
      <w:proofErr w:type="spellEnd"/>
      <w:r w:rsidRPr="00425266">
        <w:rPr>
          <w:rFonts w:asciiTheme="minorHAnsi" w:eastAsiaTheme="minorHAnsi" w:hint="eastAsia"/>
          <w:sz w:val="16"/>
          <w:szCs w:val="16"/>
        </w:rPr>
        <w:t xml:space="preserve"> 경연대회 예선 모집을 위하여 참가자에 관한 개인정보를 아래와 같이 수집 및 이용 하고 있습니다.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724"/>
        <w:gridCol w:w="1560"/>
        <w:gridCol w:w="5331"/>
      </w:tblGrid>
      <w:tr w:rsidR="00425266" w:rsidRPr="00425266" w:rsidTr="00425266">
        <w:trPr>
          <w:trHeight w:val="313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개인정보 항목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수집·이용 목적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보유기간</w:t>
            </w:r>
          </w:p>
        </w:tc>
      </w:tr>
      <w:tr w:rsidR="00425266" w:rsidRPr="00425266" w:rsidTr="00425266">
        <w:trPr>
          <w:trHeight w:val="1446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ind w:left="270" w:hanging="270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>가. 성명, 생년월일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rPr>
                <w:rFonts w:asciiTheme="minorHAnsi" w:eastAsiaTheme="minorHAnsi"/>
                <w:spacing w:val="-1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 xml:space="preserve">나. </w:t>
            </w:r>
            <w:proofErr w:type="spellStart"/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>이메일</w:t>
            </w:r>
            <w:proofErr w:type="spellEnd"/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 xml:space="preserve">, 연락처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가. 본인확인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ind w:left="292" w:hanging="292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나. 고지사항 전달</w:t>
            </w:r>
            <w:bookmarkStart w:id="0" w:name="_GoBack"/>
            <w:bookmarkEnd w:id="0"/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a"/>
              <w:spacing w:before="0" w:beforeAutospacing="0" w:after="0" w:afterAutospacing="0" w:line="285" w:lineRule="atLeast"/>
              <w:ind w:left="474" w:hangingChars="300" w:hanging="474"/>
              <w:jc w:val="both"/>
              <w:rPr>
                <w:rFonts w:asciiTheme="minorHAnsi" w:eastAsiaTheme="minorHAnsi" w:hAnsiTheme="minorHAnsi"/>
                <w:color w:val="000000"/>
                <w:kern w:val="2"/>
                <w:sz w:val="16"/>
                <w:szCs w:val="16"/>
              </w:rPr>
            </w:pPr>
            <w:r w:rsidRPr="00425266">
              <w:rPr>
                <w:rFonts w:asciiTheme="minorHAnsi" w:eastAsiaTheme="minorHAnsi" w:hAnsiTheme="minorHAnsi" w:hint="eastAsia"/>
                <w:spacing w:val="-1"/>
                <w:kern w:val="2"/>
                <w:sz w:val="16"/>
                <w:szCs w:val="16"/>
              </w:rPr>
              <w:t>가.</w:t>
            </w:r>
            <w:bookmarkStart w:id="1" w:name="[문서의_처음]"/>
            <w:bookmarkEnd w:id="1"/>
            <w:r w:rsidRPr="00425266">
              <w:rPr>
                <w:rFonts w:asciiTheme="minorHAnsi" w:eastAsiaTheme="minorHAnsi" w:hAnsiTheme="minorHAnsi" w:hint="eastAsia"/>
                <w:kern w:val="2"/>
                <w:sz w:val="16"/>
                <w:szCs w:val="16"/>
              </w:rPr>
              <w:t xml:space="preserve"> </w:t>
            </w:r>
            <w:r w:rsidRPr="00425266">
              <w:rPr>
                <w:rFonts w:asciiTheme="minorHAnsi" w:eastAsiaTheme="minorHAnsi" w:hAnsiTheme="minorHAnsi" w:hint="eastAsia"/>
                <w:color w:val="000000"/>
                <w:kern w:val="2"/>
                <w:sz w:val="16"/>
                <w:szCs w:val="16"/>
              </w:rPr>
              <w:t>위 개인정보는 수집·이용에 관한 동의일로부터 수집, 이용, 제공 목적을 달성할 때까지 보유합니다.</w:t>
            </w:r>
          </w:p>
        </w:tc>
      </w:tr>
    </w:tbl>
    <w:p w:rsidR="00425266" w:rsidRPr="00425266" w:rsidRDefault="00425266" w:rsidP="00425266">
      <w:pPr>
        <w:pStyle w:val="ab"/>
        <w:wordWrap/>
        <w:spacing w:line="240" w:lineRule="auto"/>
        <w:jc w:val="righ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개인정보의 수집 및 이용에 대해 (□동의함   □동의하지 않음)</w:t>
      </w:r>
    </w:p>
    <w:p w:rsidR="00425266" w:rsidRPr="00425266" w:rsidRDefault="00425266" w:rsidP="00425266">
      <w:pPr>
        <w:pStyle w:val="ab"/>
        <w:wordWrap/>
        <w:spacing w:line="240" w:lineRule="auto"/>
        <w:ind w:right="800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ind w:firstLine="200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2.2 개인정보 </w:t>
      </w:r>
      <w:proofErr w:type="gramStart"/>
      <w:r w:rsidRPr="00425266">
        <w:rPr>
          <w:rFonts w:asciiTheme="minorHAnsi" w:eastAsiaTheme="minorHAnsi" w:hint="eastAsia"/>
          <w:sz w:val="16"/>
          <w:szCs w:val="16"/>
        </w:rPr>
        <w:t>수집방법 :</w:t>
      </w:r>
      <w:proofErr w:type="gramEnd"/>
      <w:r w:rsidRPr="00425266">
        <w:rPr>
          <w:rFonts w:asciiTheme="minorHAnsi" w:eastAsiaTheme="minorHAnsi" w:hint="eastAsia"/>
          <w:sz w:val="16"/>
          <w:szCs w:val="16"/>
        </w:rPr>
        <w:t xml:space="preserve"> 서류제출 외</w:t>
      </w:r>
    </w:p>
    <w:p w:rsidR="00425266" w:rsidRPr="00425266" w:rsidRDefault="00425266" w:rsidP="00425266">
      <w:pPr>
        <w:pStyle w:val="1"/>
        <w:wordWrap/>
        <w:snapToGrid/>
        <w:spacing w:line="240" w:lineRule="auto"/>
        <w:ind w:left="257" w:hanging="257"/>
        <w:jc w:val="righ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3. 본인이 서명날인한 동의서의 복사본은 다양한 자료수집의 편의를 위해서 원본과 동일하게 유효하다는 것을 인정합니다.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4. 본인은 위 1~3항에 따르는 개인정보의 수집·제공·이용에 대한 동의를 거부할 권리가 있다는 사실 및 동의 거부 시 개인정보 부정확에 따른 불이익을 받을 수 있다는 사실을 충분히 설명 받고 숙지하였으며, 그 불이익에 대한 책임은 본인에게 있음을 확인합니다.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center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>20     년         월          일</w:t>
      </w: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본인       </w:t>
      </w:r>
      <w:proofErr w:type="gramStart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서명 :</w:t>
      </w:r>
      <w:proofErr w:type="gramEnd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(인)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  <w:r w:rsidRPr="00425266">
        <w:rPr>
          <w:rFonts w:asciiTheme="minorHAnsi" w:eastAsiaTheme="minorHAnsi" w:hint="eastAsia"/>
          <w:sz w:val="16"/>
          <w:szCs w:val="16"/>
          <w:shd w:val="clear" w:color="auto" w:fill="FFFFFF"/>
        </w:rPr>
        <w:t>※ 정보주체가 만14세 미만의 아동인 경우, 본인확인 절차를 거쳐 정당한 법정대리인인지를 확인하고 서명을 받습니다.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법정대리인 </w:t>
      </w:r>
      <w:proofErr w:type="gramStart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서명 :</w:t>
      </w:r>
      <w:proofErr w:type="gramEnd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(인)</w:t>
      </w:r>
    </w:p>
    <w:p w:rsidR="00425266" w:rsidRPr="00425266" w:rsidRDefault="00425266" w:rsidP="00425266">
      <w:pPr>
        <w:widowControl/>
        <w:wordWrap/>
        <w:autoSpaceDE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 </w:t>
      </w:r>
    </w:p>
    <w:p w:rsidR="00AE4AA1" w:rsidRPr="00425266" w:rsidRDefault="00AE4AA1" w:rsidP="00425266">
      <w:pPr>
        <w:widowControl/>
        <w:wordWrap/>
        <w:autoSpaceDE/>
        <w:autoSpaceDN/>
        <w:jc w:val="left"/>
        <w:rPr>
          <w:rFonts w:eastAsiaTheme="minorHAnsi"/>
          <w:sz w:val="16"/>
          <w:szCs w:val="16"/>
        </w:rPr>
      </w:pPr>
    </w:p>
    <w:sectPr w:rsidR="00AE4AA1" w:rsidRPr="00425266" w:rsidSect="004A73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42" w:rsidRDefault="00304142" w:rsidP="004C1511">
      <w:r>
        <w:separator/>
      </w:r>
    </w:p>
  </w:endnote>
  <w:endnote w:type="continuationSeparator" w:id="0">
    <w:p w:rsidR="00304142" w:rsidRDefault="00304142" w:rsidP="004C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42" w:rsidRDefault="00304142" w:rsidP="004C1511">
      <w:r>
        <w:separator/>
      </w:r>
    </w:p>
  </w:footnote>
  <w:footnote w:type="continuationSeparator" w:id="0">
    <w:p w:rsidR="00304142" w:rsidRDefault="00304142" w:rsidP="004C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CAA"/>
    <w:multiLevelType w:val="hybridMultilevel"/>
    <w:tmpl w:val="3C1A12D6"/>
    <w:lvl w:ilvl="0" w:tplc="EEE21208">
      <w:start w:val="1"/>
      <w:numFmt w:val="decimal"/>
      <w:lvlText w:val="(%1)"/>
      <w:lvlJc w:val="left"/>
      <w:pPr>
        <w:ind w:left="5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40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511"/>
    <w:rsid w:val="00001165"/>
    <w:rsid w:val="00064B18"/>
    <w:rsid w:val="00072955"/>
    <w:rsid w:val="00087225"/>
    <w:rsid w:val="000940A2"/>
    <w:rsid w:val="000A0178"/>
    <w:rsid w:val="000C3978"/>
    <w:rsid w:val="000C79DB"/>
    <w:rsid w:val="000E37A9"/>
    <w:rsid w:val="000F5F0F"/>
    <w:rsid w:val="001018D5"/>
    <w:rsid w:val="00120639"/>
    <w:rsid w:val="00143DA7"/>
    <w:rsid w:val="00162E70"/>
    <w:rsid w:val="001636EB"/>
    <w:rsid w:val="00167246"/>
    <w:rsid w:val="00185B42"/>
    <w:rsid w:val="001863D2"/>
    <w:rsid w:val="001A61A0"/>
    <w:rsid w:val="001F138D"/>
    <w:rsid w:val="00267337"/>
    <w:rsid w:val="0027041A"/>
    <w:rsid w:val="00275470"/>
    <w:rsid w:val="00297257"/>
    <w:rsid w:val="002B54AA"/>
    <w:rsid w:val="002B5BDB"/>
    <w:rsid w:val="002B741F"/>
    <w:rsid w:val="002B7BF8"/>
    <w:rsid w:val="002E3925"/>
    <w:rsid w:val="002E6EF6"/>
    <w:rsid w:val="002E7130"/>
    <w:rsid w:val="002F0D78"/>
    <w:rsid w:val="002F64FB"/>
    <w:rsid w:val="00304142"/>
    <w:rsid w:val="00310D8E"/>
    <w:rsid w:val="00353AAF"/>
    <w:rsid w:val="00385FE1"/>
    <w:rsid w:val="003A2E8C"/>
    <w:rsid w:val="003B3960"/>
    <w:rsid w:val="003D6616"/>
    <w:rsid w:val="003D68C0"/>
    <w:rsid w:val="003F6ACF"/>
    <w:rsid w:val="00425266"/>
    <w:rsid w:val="00444FBF"/>
    <w:rsid w:val="00482E09"/>
    <w:rsid w:val="00492EAC"/>
    <w:rsid w:val="004A73F8"/>
    <w:rsid w:val="004A7619"/>
    <w:rsid w:val="004C1511"/>
    <w:rsid w:val="004D07C5"/>
    <w:rsid w:val="00511170"/>
    <w:rsid w:val="0051423B"/>
    <w:rsid w:val="00531112"/>
    <w:rsid w:val="00544B44"/>
    <w:rsid w:val="005509B8"/>
    <w:rsid w:val="00561130"/>
    <w:rsid w:val="005615F2"/>
    <w:rsid w:val="00567360"/>
    <w:rsid w:val="00567A21"/>
    <w:rsid w:val="00571C61"/>
    <w:rsid w:val="005A2AFB"/>
    <w:rsid w:val="005C3CAA"/>
    <w:rsid w:val="00615A8C"/>
    <w:rsid w:val="00627501"/>
    <w:rsid w:val="00637069"/>
    <w:rsid w:val="00652F4F"/>
    <w:rsid w:val="00683CC1"/>
    <w:rsid w:val="00693C16"/>
    <w:rsid w:val="006B67BF"/>
    <w:rsid w:val="006C0C23"/>
    <w:rsid w:val="00714B4C"/>
    <w:rsid w:val="00740AF4"/>
    <w:rsid w:val="00756DE5"/>
    <w:rsid w:val="00760E55"/>
    <w:rsid w:val="00764290"/>
    <w:rsid w:val="00765760"/>
    <w:rsid w:val="00795C06"/>
    <w:rsid w:val="007A21E0"/>
    <w:rsid w:val="007D2998"/>
    <w:rsid w:val="007D6D50"/>
    <w:rsid w:val="007F02FB"/>
    <w:rsid w:val="007F1004"/>
    <w:rsid w:val="00806892"/>
    <w:rsid w:val="00851C97"/>
    <w:rsid w:val="008554F3"/>
    <w:rsid w:val="00864F25"/>
    <w:rsid w:val="008C7C01"/>
    <w:rsid w:val="008D3B25"/>
    <w:rsid w:val="008D7A5C"/>
    <w:rsid w:val="008E13A2"/>
    <w:rsid w:val="008E6B45"/>
    <w:rsid w:val="00911C52"/>
    <w:rsid w:val="00947074"/>
    <w:rsid w:val="00951C13"/>
    <w:rsid w:val="00960E39"/>
    <w:rsid w:val="00962332"/>
    <w:rsid w:val="00977C53"/>
    <w:rsid w:val="00982BE5"/>
    <w:rsid w:val="00996904"/>
    <w:rsid w:val="009B46DE"/>
    <w:rsid w:val="009D1135"/>
    <w:rsid w:val="009D5479"/>
    <w:rsid w:val="009F0DC7"/>
    <w:rsid w:val="009F4533"/>
    <w:rsid w:val="00A0581C"/>
    <w:rsid w:val="00A0799A"/>
    <w:rsid w:val="00A20AE3"/>
    <w:rsid w:val="00A907A4"/>
    <w:rsid w:val="00AD634B"/>
    <w:rsid w:val="00AE4AA1"/>
    <w:rsid w:val="00AF0157"/>
    <w:rsid w:val="00B02A1C"/>
    <w:rsid w:val="00B04D95"/>
    <w:rsid w:val="00B344C2"/>
    <w:rsid w:val="00B65A16"/>
    <w:rsid w:val="00BA19CE"/>
    <w:rsid w:val="00BD4D45"/>
    <w:rsid w:val="00BF4E0D"/>
    <w:rsid w:val="00C04F3C"/>
    <w:rsid w:val="00C17BDC"/>
    <w:rsid w:val="00C6564E"/>
    <w:rsid w:val="00C7023C"/>
    <w:rsid w:val="00C7487F"/>
    <w:rsid w:val="00C85F1C"/>
    <w:rsid w:val="00C95AAD"/>
    <w:rsid w:val="00CA38C4"/>
    <w:rsid w:val="00CA49FF"/>
    <w:rsid w:val="00CB21A1"/>
    <w:rsid w:val="00CC70EB"/>
    <w:rsid w:val="00CE398D"/>
    <w:rsid w:val="00D15215"/>
    <w:rsid w:val="00D17868"/>
    <w:rsid w:val="00D544A1"/>
    <w:rsid w:val="00D56007"/>
    <w:rsid w:val="00D8610D"/>
    <w:rsid w:val="00D92F9B"/>
    <w:rsid w:val="00D96B37"/>
    <w:rsid w:val="00DA050D"/>
    <w:rsid w:val="00DC70C0"/>
    <w:rsid w:val="00DD5EC9"/>
    <w:rsid w:val="00DD7A2A"/>
    <w:rsid w:val="00E268C3"/>
    <w:rsid w:val="00E34ECF"/>
    <w:rsid w:val="00E4361B"/>
    <w:rsid w:val="00E82B38"/>
    <w:rsid w:val="00E83B1A"/>
    <w:rsid w:val="00EA12EE"/>
    <w:rsid w:val="00EB1C58"/>
    <w:rsid w:val="00EF50BB"/>
    <w:rsid w:val="00F171F5"/>
    <w:rsid w:val="00F27934"/>
    <w:rsid w:val="00F462B9"/>
    <w:rsid w:val="00F5165D"/>
    <w:rsid w:val="00F64794"/>
    <w:rsid w:val="00F8634A"/>
    <w:rsid w:val="00F9097E"/>
    <w:rsid w:val="00F95E03"/>
    <w:rsid w:val="00FA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2"/>
      <o:rules v:ext="edit">
        <o:r id="V:Rule6" type="connector" idref="#_x0000_s2066"/>
        <o:r id="V:Rule7" type="connector" idref="#_x0000_s2067"/>
        <o:r id="V:Rule8" type="connector" idref="#_x0000_s2064"/>
        <o:r id="V:Rule9" type="connector" idref="#_x0000_s2055"/>
        <o:r id="V:Rule10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1511"/>
  </w:style>
  <w:style w:type="paragraph" w:styleId="a4">
    <w:name w:val="footer"/>
    <w:basedOn w:val="a"/>
    <w:link w:val="Char0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1511"/>
  </w:style>
  <w:style w:type="table" w:styleId="a5">
    <w:name w:val="Table Grid"/>
    <w:basedOn w:val="a1"/>
    <w:uiPriority w:val="59"/>
    <w:rsid w:val="0085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82BE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98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2B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37069"/>
    <w:pPr>
      <w:ind w:leftChars="400" w:left="800"/>
    </w:pPr>
  </w:style>
  <w:style w:type="character" w:styleId="a9">
    <w:name w:val="Hyperlink"/>
    <w:basedOn w:val="a0"/>
    <w:uiPriority w:val="99"/>
    <w:unhideWhenUsed/>
    <w:rsid w:val="0094707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252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uiPriority w:val="99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1">
    <w:name w:val="바탕글11"/>
    <w:uiPriority w:val="25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">
    <w:name w:val="바탕글1"/>
    <w:uiPriority w:val="26"/>
    <w:rsid w:val="0042526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</w:pPr>
    <w:rPr>
      <w:rFonts w:ascii="굴림" w:eastAsia="굴림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9f9uQ0OMw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_guitars@na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vi9q8G1pu78dgqmr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P2tT61hLL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611F-E819-46FA-BD06-82CC6960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JIPARK</dc:creator>
  <cp:keywords/>
  <dc:description/>
  <cp:lastModifiedBy>JI-IN PARK</cp:lastModifiedBy>
  <cp:revision>119</cp:revision>
  <dcterms:created xsi:type="dcterms:W3CDTF">2016-08-08T07:06:00Z</dcterms:created>
  <dcterms:modified xsi:type="dcterms:W3CDTF">2019-05-30T08:41:00Z</dcterms:modified>
</cp:coreProperties>
</file>